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b/>
          <w:bCs/>
        </w:rPr>
        <w:id w:val="-173426947"/>
        <w:docPartObj>
          <w:docPartGallery w:val="Cover Pages"/>
          <w:docPartUnique/>
        </w:docPartObj>
      </w:sdtPr>
      <w:sdtEndPr>
        <w:rPr>
          <w:rFonts w:ascii="Trebuchet MS" w:eastAsia="Times New Roman" w:hAnsi="Trebuchet MS" w:cs="Times New Roman"/>
          <w:color w:val="CC0066"/>
          <w:sz w:val="35"/>
          <w:szCs w:val="35"/>
          <w:lang w:eastAsia="ru-RU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6253"/>
          </w:tblGrid>
          <w:tr w:rsidR="00FF1FBA">
            <w:tc>
              <w:tcPr>
                <w:tcW w:w="5746" w:type="dxa"/>
              </w:tcPr>
              <w:p w:rsidR="00FF1FBA" w:rsidRDefault="00FF1FBA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FF1FBA" w:rsidRDefault="00802CD1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ff7bb2 [2132]" stroked="f">
                  <v:fill color2="#ffd1e4 [756]" focusposition=",1" focussize="" colors="0 #ff87b2;.5 #ffb6ce;1 #ffdce6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ff7bb2 [2132]" stroked="f">
                  <v:fill color2="#ffd1e4 [756]" rotate="t" focusposition=",1" focussize="" colors="0 #ff87b2;.5 #ffb6ce;1 #ffdce6" focus="100%" type="gradientRadial"/>
                </v:oval>
                <w10:wrap anchorx="margin" anchory="page"/>
              </v:group>
            </w:pict>
          </w:r>
        </w:p>
        <w:p w:rsidR="00FF1FBA" w:rsidRDefault="00FF1FBA"/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6253"/>
          </w:tblGrid>
          <w:tr w:rsidR="00FF1FBA" w:rsidRPr="0090629F">
            <w:tc>
              <w:tcPr>
                <w:tcW w:w="5746" w:type="dxa"/>
              </w:tcPr>
              <w:p w:rsidR="00FF1FBA" w:rsidRPr="00406A7A" w:rsidRDefault="00802CD1" w:rsidP="006F57E3">
                <w:pPr>
                  <w:pStyle w:val="a3"/>
                  <w:rPr>
                    <w:rFonts w:ascii="Monotype Corsiva" w:eastAsiaTheme="majorEastAsia" w:hAnsi="Monotype Corsiva" w:cstheme="majorBidi"/>
                    <w:b/>
                    <w:bCs/>
                    <w:color w:val="E8006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="Monotype Corsiva" w:eastAsia="Times New Roman" w:hAnsi="Monotype Corsiva" w:cs="Times New Roman"/>
                      <w:b/>
                      <w:bCs/>
                      <w:color w:val="CC0066"/>
                      <w:sz w:val="96"/>
                      <w:szCs w:val="35"/>
                      <w:lang w:eastAsia="ru-RU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406A7A" w:rsidRPr="00406A7A">
                      <w:rPr>
                        <w:rFonts w:ascii="Monotype Corsiva" w:eastAsia="Times New Roman" w:hAnsi="Monotype Corsiva" w:cs="Times New Roman"/>
                        <w:b/>
                        <w:bCs/>
                        <w:color w:val="CC0066"/>
                        <w:sz w:val="96"/>
                        <w:szCs w:val="35"/>
                        <w:lang w:eastAsia="ru-RU"/>
                      </w:rPr>
                      <w:t xml:space="preserve"> Спортивное развлечение </w:t>
                    </w:r>
                    <w:r w:rsidR="00FF1FBA" w:rsidRPr="00406A7A">
                      <w:rPr>
                        <w:rFonts w:ascii="Monotype Corsiva" w:eastAsia="Times New Roman" w:hAnsi="Monotype Corsiva" w:cs="Times New Roman"/>
                        <w:b/>
                        <w:bCs/>
                        <w:color w:val="CC0066"/>
                        <w:sz w:val="96"/>
                        <w:szCs w:val="35"/>
                        <w:lang w:eastAsia="ru-RU"/>
                      </w:rPr>
                      <w:t>"</w:t>
                    </w:r>
                    <w:r w:rsidR="006F57E3">
                      <w:rPr>
                        <w:rFonts w:ascii="Monotype Corsiva" w:eastAsia="Times New Roman" w:hAnsi="Monotype Corsiva" w:cs="Times New Roman"/>
                        <w:b/>
                        <w:bCs/>
                        <w:color w:val="CC0066"/>
                        <w:sz w:val="96"/>
                        <w:szCs w:val="35"/>
                        <w:lang w:eastAsia="ru-RU"/>
                      </w:rPr>
                      <w:t>Будем Родине служить</w:t>
                    </w:r>
                    <w:r w:rsidR="00FF1FBA" w:rsidRPr="00406A7A">
                      <w:rPr>
                        <w:rFonts w:ascii="Monotype Corsiva" w:eastAsia="Times New Roman" w:hAnsi="Monotype Corsiva" w:cs="Times New Roman"/>
                        <w:b/>
                        <w:bCs/>
                        <w:color w:val="CC0066"/>
                        <w:sz w:val="96"/>
                        <w:szCs w:val="35"/>
                        <w:lang w:eastAsia="ru-RU"/>
                      </w:rPr>
                      <w:t>!"</w:t>
                    </w:r>
                  </w:sdtContent>
                </w:sdt>
              </w:p>
            </w:tc>
          </w:tr>
          <w:tr w:rsidR="00FF1FBA">
            <w:sdt>
              <w:sdtPr>
                <w:rPr>
                  <w:color w:val="343434" w:themeColor="background2" w:themeShade="40"/>
                  <w:sz w:val="36"/>
                  <w:szCs w:val="28"/>
                </w:rPr>
                <w:alias w:val="Подзаголовок"/>
                <w:id w:val="70386419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746" w:type="dxa"/>
                  </w:tcPr>
                  <w:p w:rsidR="00FF1FBA" w:rsidRPr="00FF1FBA" w:rsidRDefault="00FF1FBA" w:rsidP="00FF1FBA">
                    <w:pPr>
                      <w:pStyle w:val="a3"/>
                      <w:rPr>
                        <w:color w:val="343434" w:themeColor="background2" w:themeShade="40"/>
                        <w:sz w:val="28"/>
                        <w:szCs w:val="28"/>
                      </w:rPr>
                    </w:pPr>
                    <w:r w:rsidRPr="00406A7A">
                      <w:rPr>
                        <w:color w:val="343434" w:themeColor="background2" w:themeShade="40"/>
                        <w:sz w:val="36"/>
                        <w:szCs w:val="28"/>
                      </w:rPr>
                      <w:t>Для средней группы</w:t>
                    </w:r>
                  </w:p>
                </w:tc>
              </w:sdtContent>
            </w:sdt>
          </w:tr>
          <w:tr w:rsidR="00FF1FBA">
            <w:tc>
              <w:tcPr>
                <w:tcW w:w="5746" w:type="dxa"/>
              </w:tcPr>
              <w:p w:rsidR="00FF1FBA" w:rsidRPr="00FF1FBA" w:rsidRDefault="00FF1FBA">
                <w:pPr>
                  <w:pStyle w:val="a3"/>
                  <w:rPr>
                    <w:color w:val="343434" w:themeColor="background2" w:themeShade="40"/>
                    <w:sz w:val="28"/>
                    <w:szCs w:val="28"/>
                  </w:rPr>
                </w:pPr>
              </w:p>
            </w:tc>
          </w:tr>
          <w:tr w:rsidR="00FF1FBA">
            <w:sdt>
              <w:sdtPr>
                <w:alias w:val="Аннотация"/>
                <w:id w:val="703864200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5746" w:type="dxa"/>
                  </w:tcPr>
                  <w:p w:rsidR="00FF1FBA" w:rsidRDefault="00406A7A" w:rsidP="00406A7A">
                    <w:pPr>
                      <w:pStyle w:val="a3"/>
                    </w:pPr>
                    <w:r>
                      <w:t>Совместное развлечение для детей и родителей, посвященное Дню защитника Отечества</w:t>
                    </w:r>
                  </w:p>
                </w:tc>
              </w:sdtContent>
            </w:sdt>
          </w:tr>
          <w:tr w:rsidR="00FF1FBA">
            <w:tc>
              <w:tcPr>
                <w:tcW w:w="5746" w:type="dxa"/>
              </w:tcPr>
              <w:p w:rsidR="00FF1FBA" w:rsidRDefault="00FF1FBA">
                <w:pPr>
                  <w:pStyle w:val="a3"/>
                </w:pPr>
              </w:p>
            </w:tc>
          </w:tr>
          <w:tr w:rsidR="00FF1FBA">
            <w:sdt>
              <w:sdtPr>
                <w:rPr>
                  <w:b/>
                  <w:bCs/>
                  <w:sz w:val="36"/>
                </w:rPr>
                <w:alias w:val="Автор"/>
                <w:id w:val="703864205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746" w:type="dxa"/>
                  </w:tcPr>
                  <w:p w:rsidR="00FF1FBA" w:rsidRPr="00406A7A" w:rsidRDefault="00FF1FBA" w:rsidP="00FF1FBA">
                    <w:pPr>
                      <w:pStyle w:val="a3"/>
                      <w:rPr>
                        <w:b/>
                        <w:bCs/>
                        <w:sz w:val="36"/>
                      </w:rPr>
                    </w:pPr>
                    <w:r w:rsidRPr="00406A7A">
                      <w:rPr>
                        <w:b/>
                        <w:bCs/>
                        <w:sz w:val="36"/>
                      </w:rPr>
                      <w:t>Красильникова А.Л.</w:t>
                    </w:r>
                  </w:p>
                </w:tc>
              </w:sdtContent>
            </w:sdt>
          </w:tr>
          <w:tr w:rsidR="00FF1FBA">
            <w:sdt>
              <w:sdtPr>
                <w:rPr>
                  <w:b/>
                  <w:bCs/>
                  <w:sz w:val="36"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 w:fullDate="2018-02-1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746" w:type="dxa"/>
                  </w:tcPr>
                  <w:p w:rsidR="00FF1FBA" w:rsidRPr="00406A7A" w:rsidRDefault="00FF1FBA">
                    <w:pPr>
                      <w:pStyle w:val="a3"/>
                      <w:rPr>
                        <w:b/>
                        <w:bCs/>
                        <w:sz w:val="36"/>
                      </w:rPr>
                    </w:pPr>
                    <w:r w:rsidRPr="00406A7A">
                      <w:rPr>
                        <w:b/>
                        <w:bCs/>
                        <w:sz w:val="36"/>
                      </w:rPr>
                      <w:t>19.02.2018</w:t>
                    </w:r>
                  </w:p>
                </w:tc>
              </w:sdtContent>
            </w:sdt>
          </w:tr>
          <w:tr w:rsidR="00FF1FBA">
            <w:tc>
              <w:tcPr>
                <w:tcW w:w="5746" w:type="dxa"/>
              </w:tcPr>
              <w:p w:rsidR="00FF1FBA" w:rsidRDefault="00FF1FBA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FF1FBA" w:rsidRDefault="0003433B">
          <w:pPr>
            <w:rPr>
              <w:rFonts w:ascii="Trebuchet MS" w:eastAsia="Times New Roman" w:hAnsi="Trebuchet MS" w:cs="Times New Roman"/>
              <w:b/>
              <w:bCs/>
              <w:color w:val="CC0066"/>
              <w:sz w:val="35"/>
              <w:szCs w:val="35"/>
              <w:lang w:eastAsia="ru-RU"/>
            </w:rPr>
          </w:pPr>
          <w:r>
            <w:rPr>
              <w:noProof/>
            </w:rPr>
            <w:pict>
              <v:group id="Группа 16" o:spid="_x0000_s1026" style="position:absolute;margin-left:407pt;margin-top:115.15pt;width:301.7pt;height:725.05pt;z-index:251661312;mso-position-horizontal-relative:margin;mso-position-vertical-relative:page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c1c1c1 [1311]" stroked="f" strokeweight="2pt">
                  <v:fill color2="#c1c1c1 [1311]" rotate="t" focusposition=".5,.5" focussize="" colors="0 #d9d9d9;.5 #e6e6e6;1 #f2f2f2" focus="100%" type="gradientRadial"/>
                </v:oval>
                <w10:wrap anchorx="margin" anchory="page"/>
              </v:group>
            </w:pict>
          </w:r>
          <w:r w:rsidR="00FF1FBA">
            <w:rPr>
              <w:rFonts w:ascii="Trebuchet MS" w:eastAsia="Times New Roman" w:hAnsi="Trebuchet MS" w:cs="Times New Roman"/>
              <w:b/>
              <w:bCs/>
              <w:color w:val="CC0066"/>
              <w:sz w:val="35"/>
              <w:szCs w:val="35"/>
              <w:lang w:eastAsia="ru-RU"/>
            </w:rPr>
            <w:br w:type="page"/>
          </w:r>
          <w:r>
            <w:rPr>
              <w:rFonts w:ascii="Trebuchet MS" w:eastAsia="Times New Roman" w:hAnsi="Trebuchet MS" w:cs="Times New Roman"/>
              <w:b/>
              <w:bCs/>
              <w:color w:val="CC0066"/>
              <w:sz w:val="35"/>
              <w:szCs w:val="35"/>
              <w:lang w:eastAsia="ru-RU"/>
            </w:rPr>
            <w:lastRenderedPageBreak/>
            <w:t>0</w:t>
          </w:r>
        </w:p>
        <w:bookmarkStart w:id="0" w:name="_GoBack" w:displacedByCustomXml="next"/>
        <w:bookmarkEnd w:id="0" w:displacedByCustomXml="next"/>
      </w:sdtContent>
    </w:sdt>
    <w:p w:rsidR="00406A7A" w:rsidRDefault="00482A99" w:rsidP="00B30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0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Создать у детей радостное, праздничное настроение. </w:t>
      </w:r>
    </w:p>
    <w:p w:rsidR="00406A7A" w:rsidRDefault="00482A99" w:rsidP="00B30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0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расширять представление детей о государственном празднике День защитников Отечества;</w:t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быстроту, ловкость, меткость, сообразительность; </w:t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умение громко и выразительно читать стихи; </w:t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умение детей взаимодействовать друг с другом; </w:t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любовь к Родине и чувство гордости за своих близких.</w:t>
      </w:r>
    </w:p>
    <w:p w:rsidR="00406A7A" w:rsidRDefault="00482A99" w:rsidP="00B30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0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6F57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Таблички (названия команд 2 штуки, жюри) 2 маркера; эмблемы и девизы ; </w:t>
      </w:r>
      <w:r w:rsidR="003B5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 обруча, мешочки с песком 26 шт., 2 больших корзины; 2 ориентира, 2 маленьких корзины с конвертами-буквами; </w:t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B54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 шапочки танкиста; 2 кольца и 8 кубиков; </w:t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музыкальное сопровождение.</w:t>
      </w:r>
    </w:p>
    <w:p w:rsidR="00FF1FBA" w:rsidRPr="00B30FD6" w:rsidRDefault="00482A99" w:rsidP="00B30F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0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тематические беседы об армии, о солдатах с участием пап и дедушек, которые служили в армии; разучивание стихотворений</w:t>
      </w:r>
      <w:r w:rsidR="00B30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песни.</w:t>
      </w:r>
    </w:p>
    <w:p w:rsidR="00FF1FBA" w:rsidRPr="00B30FD6" w:rsidRDefault="00FF1FBA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F1FBA" w:rsidRPr="00B30FD6" w:rsidRDefault="00FF1FBA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F1FBA" w:rsidRPr="00B30FD6" w:rsidRDefault="00FF1FBA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F1FBA" w:rsidRPr="00B30FD6" w:rsidRDefault="00FF1FBA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F1FBA" w:rsidRPr="00B30FD6" w:rsidRDefault="00FF1FBA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F1FBA" w:rsidRPr="00B30FD6" w:rsidRDefault="00FF1FBA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F1FBA" w:rsidRPr="00B30FD6" w:rsidRDefault="00FF1FBA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F1FBA" w:rsidRPr="00B30FD6" w:rsidRDefault="00FF1FBA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F1FBA" w:rsidRPr="00B30FD6" w:rsidRDefault="00FF1FBA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F1FBA" w:rsidRPr="00B30FD6" w:rsidRDefault="00FF1FBA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F1FBA" w:rsidRPr="00B30FD6" w:rsidRDefault="00FF1FBA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F1FBA" w:rsidRPr="00B30FD6" w:rsidRDefault="00FF1FBA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F1FBA" w:rsidRPr="00B30FD6" w:rsidRDefault="00FF1FBA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F1FBA" w:rsidRPr="00B30FD6" w:rsidRDefault="00FF1FBA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FF1FBA" w:rsidRDefault="00FF1FBA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B30FD6" w:rsidRDefault="00B30FD6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B30FD6" w:rsidRDefault="00B30FD6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B30FD6" w:rsidRDefault="00B30FD6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B30FD6" w:rsidRDefault="00B30FD6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B30FD6" w:rsidRDefault="00B30FD6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82A99" w:rsidRPr="00406A7A" w:rsidRDefault="00406A7A" w:rsidP="00482A99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06A7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Ход:</w:t>
      </w:r>
    </w:p>
    <w:p w:rsidR="00482A99" w:rsidRDefault="00482A99" w:rsidP="00482A9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входят в зал под военный марш </w:t>
      </w:r>
      <w:r w:rsidR="00FF1FBA" w:rsidRPr="00B30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 руку с папами </w:t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садятся на стульчики.</w:t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0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Дорогие ребята и уважаемые гости! Сегодня мы отмечаем праздник «День защитников Отечества». Вся страна поздравляет в этот день наших дедушек и пап, им дарят подарки, читают в их честь стихи. Этот день стал для всех россиян праздником всех мужчин – защитников Отечества и семейного очага, праздником силь</w:t>
      </w:r>
      <w:r w:rsidR="00E55E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ных, смелых и благородных</w:t>
      </w:r>
      <w:r w:rsidRPr="00B30F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 еще мы поздравляем наших мальчиков, ведь они – тоже будущие защитники страны.</w:t>
      </w:r>
    </w:p>
    <w:p w:rsidR="00E22F00" w:rsidRPr="00406A7A" w:rsidRDefault="00E22F00" w:rsidP="00E22F00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406A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Стих-е «</w:t>
      </w:r>
      <w:r w:rsidR="00406A7A" w:rsidRPr="00406A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Мужской праздник»</w:t>
      </w:r>
      <w:r w:rsidR="00406A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406A7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В.Руденко</w:t>
      </w:r>
    </w:p>
    <w:p w:rsidR="009E30B1" w:rsidRPr="00B30FD6" w:rsidRDefault="00482A99" w:rsidP="00482A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 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так, начинаем наш спортивный конкурс "</w:t>
      </w:r>
      <w:r w:rsidR="006F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Родине служить</w:t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!"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Выход команд. Представление жюри.</w:t>
      </w:r>
    </w:p>
    <w:p w:rsidR="00B30FD6" w:rsidRDefault="00482A99" w:rsidP="00482A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 </w:t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Прошу команды занять свои места.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Команды занимают свои места)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сейчас я хочу представить вам наше уважаемое и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беспристрастное жюри:</w:t>
      </w:r>
      <w:r w:rsidR="006F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________________________________________________</w:t>
      </w:r>
    </w:p>
    <w:p w:rsidR="009E30B1" w:rsidRPr="00B30FD6" w:rsidRDefault="00482A99" w:rsidP="00482A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FD6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Проведение конкурсов 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 задание «Представление команд»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(Команды представляются: назв</w:t>
      </w:r>
      <w:r w:rsidR="006F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ание команды, девиз</w:t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5A5499" w:rsidRDefault="00482A99" w:rsidP="00482A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 задание «Разминка» - викторина для пап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(Вопросы задаются командам поочерёдно, даётся время на обдумывание в команде, за каждый правильный ответ – 1 балл) 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Что общего между деревьями и винтовкой? (ствол)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A5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.Как называется ребёнок-подросток, изучающий морское дело? (юнга)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Как называются наплечные знаки в русской армии и флоте? (погоны, эполеты)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Исход битвы в нашу пользу. (победа)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A5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То, чем солдат думает и из чего он ест. (котелок)</w:t>
      </w:r>
      <w:r w:rsidR="005A5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2</w:t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Большой морской начальник. (адмирал)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A5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Военный корабль. (крейсер)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A5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За нее и «помереть совсем не страшно…» (родина)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«Тяжело в учении…». (легко в бою)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«Кто с мечом на русскую землю придет…». (тот от меча и погибнет)</w:t>
      </w:r>
    </w:p>
    <w:p w:rsidR="005A5499" w:rsidRDefault="005A5499" w:rsidP="00482A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A5499" w:rsidRDefault="005A5499" w:rsidP="00482A99">
      <w:pP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A549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5A549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Пока жюри оценивает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результаты первых состязаний, для вас выступают дети.</w:t>
      </w:r>
    </w:p>
    <w:p w:rsidR="005A5499" w:rsidRDefault="005A5499" w:rsidP="005A5499">
      <w:pPr>
        <w:jc w:val="center"/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Стих-е «День защитника Отечества» </w:t>
      </w:r>
      <w:r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И.Даренский</w:t>
      </w:r>
    </w:p>
    <w:p w:rsidR="00DC4AFE" w:rsidRDefault="00DC4AFE" w:rsidP="005A5499">
      <w:pPr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Спортивная зарисовка в исполнении ребенка школьника.</w:t>
      </w:r>
    </w:p>
    <w:p w:rsidR="00DC4AFE" w:rsidRPr="00DC4AFE" w:rsidRDefault="00DC4AFE" w:rsidP="005A5499">
      <w:pPr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E30B1" w:rsidRPr="00B30FD6" w:rsidRDefault="009E30B1" w:rsidP="00482A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 задание «Собери гранаты и метни в цель</w:t>
      </w:r>
      <w:r w:rsidR="00482A99"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»:</w:t>
      </w:r>
      <w:r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(папа и ребенок в парах)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 команды на старте. В дальней части дорожки ( вместо ориентира) лежит обруч, в нем мешочки с песком (гранаты) по количеству детей. В середине дорожки стоит большая корзина.</w:t>
      </w:r>
    </w:p>
    <w:p w:rsidR="00482A99" w:rsidRPr="00B30FD6" w:rsidRDefault="005B30BF" w:rsidP="00482A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Ребенок бежит первым, </w:t>
      </w:r>
      <w:r w:rsidR="009E30B1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задача добежать до обруча и взять «гранату» и принести ее обратно, передав папе. Папа с места делает меткий бросок «гранаты» в корзину</w:t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 т.д. вся команда, пока снаряды не закончатся.</w:t>
      </w:r>
      <w:r w:rsidR="009E30B1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B30BF" w:rsidRPr="00B30FD6" w:rsidRDefault="0090629F" w:rsidP="00482A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</w:t>
      </w:r>
      <w:r w:rsidR="00482A99"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задание </w:t>
      </w:r>
      <w:r w:rsidR="005B30BF"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«Донесение и Шифровка»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B30BF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Бегают только дети. Папы</w:t>
      </w:r>
      <w:r w:rsidR="003B54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C4A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боку от команды детей</w:t>
      </w:r>
      <w:r w:rsidR="003B54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C4A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готовы к разгадыванию ши</w:t>
      </w:r>
      <w:r w:rsidR="005B30BF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фровки. Рядом со стартом лежит корзина с конвертами ( в каждом конверте одна буква) . Ребенок должен взять конверт , пролезть в тоннель, оббежать ор</w:t>
      </w:r>
      <w:r w:rsidR="005A5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иентир и доставить конверт папам</w:t>
      </w:r>
      <w:r w:rsidR="005B30BF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 так все дети по очереди. Два папы страхуют тоннели. Остальные папы открывают конверты по одному и пытаются выложить слово. Выигрывает та команда, которая первая назовет слово.</w:t>
      </w:r>
    </w:p>
    <w:p w:rsidR="0090629F" w:rsidRPr="00B30FD6" w:rsidRDefault="005A5499" w:rsidP="00482A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КОНВЕРТ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1: </w:t>
      </w:r>
      <w:r w:rsidR="0090629F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Артиллерист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КОНВЕРТ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2:</w:t>
      </w:r>
      <w:r w:rsidR="0090629F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Мотострелок</w:t>
      </w:r>
    </w:p>
    <w:p w:rsidR="00F57012" w:rsidRDefault="00B30FD6" w:rsidP="00482A9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5</w:t>
      </w:r>
      <w:r w:rsidR="00482A99"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задание</w:t>
      </w:r>
      <w:r w:rsidR="0090629F"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22F0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A549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«Отгадай </w:t>
      </w:r>
      <w:r w:rsidR="0090629F"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загадки</w:t>
      </w:r>
      <w:r w:rsidR="005A549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90629F"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Гусеницы две ползут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Башню с пушкою везут.( Танк)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Смело в небе проплывает</w:t>
      </w:r>
      <w:r w:rsidR="0090629F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Обгоняя птиц полет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 им управляет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такое? ( Самолет)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разгона ввысь взлетаю,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Стрекозу напоминаю</w:t>
      </w:r>
      <w:r w:rsidR="0090629F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Отправляется в полет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Российский ...( Вертолет)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0629F" w:rsidRPr="00B30FD6" w:rsidRDefault="00482A99" w:rsidP="00482A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FD6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водой железный кит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Днем и ночью кит не спит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Днем и ночью под водой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Охраняет наш покой. (Подводная лодка)</w:t>
      </w:r>
    </w:p>
    <w:p w:rsidR="00B30FD6" w:rsidRDefault="00482A99" w:rsidP="00482A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Чудо — птица , алый хвост,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Прилетела в стаю звезд.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народ построил эту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Межпланетную … (Ракету)</w:t>
      </w:r>
    </w:p>
    <w:p w:rsidR="00DC4AFE" w:rsidRDefault="00DC4AFE" w:rsidP="00482A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 жюри оценивает результаты, для вас снова выступления наших детей.</w:t>
      </w:r>
    </w:p>
    <w:p w:rsidR="00DC4AFE" w:rsidRPr="005A5499" w:rsidRDefault="00DC4AFE" w:rsidP="00DC4AFE">
      <w:pPr>
        <w:jc w:val="center"/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A549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Стих-е «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 нашей А</w:t>
      </w:r>
      <w:r w:rsidRPr="005A549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рмии»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В.Степанов</w:t>
      </w:r>
    </w:p>
    <w:p w:rsidR="00DC4AFE" w:rsidRDefault="00DC4AFE" w:rsidP="00DC4AF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C4A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Гимнастический этюд в исполнении детей школьников</w:t>
      </w:r>
    </w:p>
    <w:p w:rsidR="00DC4AFE" w:rsidRPr="00DC4AFE" w:rsidRDefault="00DC4AFE" w:rsidP="00DC4AF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30FD6" w:rsidRDefault="00B30FD6" w:rsidP="00482A99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30F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6 задание: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«Дружные танкисты» (бег в парах – ребенок с ребенком и папа с папой)</w:t>
      </w:r>
    </w:p>
    <w:p w:rsidR="00B30FD6" w:rsidRPr="00B30FD6" w:rsidRDefault="00B30FD6" w:rsidP="00482A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Двое участников «садятся» в один обруч –танк, первый одевает шапку и оббегают ориентир, передают атрибуты следующей паре. С нач</w:t>
      </w:r>
      <w:r w:rsidR="003D59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ало бегут дети (папы им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помогают), затем папы.</w:t>
      </w:r>
    </w:p>
    <w:p w:rsidR="003D5915" w:rsidRDefault="00B30FD6" w:rsidP="00482A99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30F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7задание:</w:t>
      </w:r>
      <w:r w:rsidR="003D59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«Умелые водители» (бег змейкой)</w:t>
      </w:r>
    </w:p>
    <w:p w:rsidR="003D5915" w:rsidRDefault="003D5915" w:rsidP="00482A9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59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ориентира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расставлены кубики. Первый участник берет в руки кольцо-руль и, оббежав препятствие змейкой, бегом возвращается обратно, передавая руль следующему.</w:t>
      </w:r>
    </w:p>
    <w:p w:rsidR="00DC4AFE" w:rsidRPr="00DC4AFE" w:rsidRDefault="003D5915" w:rsidP="00DC4AF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Подведение итогов жюри.</w:t>
      </w:r>
      <w:r w:rsidR="00482A99" w:rsidRPr="003D591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2A99"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 жюри подводит итоги</w:t>
      </w:r>
      <w:r w:rsidR="003B54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предлагаю вам викторину, в которой будут участвовать наши гости. Вам надо дружно отвечать на вопросы «Да» если согласны с тем, что я сказала, а если не согласны, то говорите, «Нет». Начинаем!</w:t>
      </w:r>
      <w:r w:rsidR="00482A99"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C4AFE" w:rsidRPr="00DC4A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«Викторина для гостей</w:t>
      </w:r>
      <w:r w:rsidR="00482A99" w:rsidRPr="00DC4A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5E4A81" w:rsidRPr="00B30FD6" w:rsidRDefault="00482A99" w:rsidP="00DC4A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армия сильна? (да)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Защищает мир она (да)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Мальчишки в армию пойдут (да)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Девочек с собой возьмут (нет)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Илья Муромец герой (да)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фронт ушёл он молодой (нет)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Соловья он победил? (да)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автомата застрелил (нет)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праздник отмечаем (да)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девчонок поздравляем? (нет)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важней всего на свете (да)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этом знают наши дети? (да)</w:t>
      </w:r>
    </w:p>
    <w:p w:rsidR="002E5D79" w:rsidRDefault="002E5D79" w:rsidP="00482A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Конкурс наш кончать пора. Скажем папам и </w:t>
      </w:r>
      <w:r w:rsidR="003D59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ребятам всем:</w:t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Ура! Ура! Ура! </w:t>
      </w:r>
    </w:p>
    <w:p w:rsidR="00E22F00" w:rsidRDefault="00E22F00" w:rsidP="00482A9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папы, наши ребята приготовили для вас песню с подарок!</w:t>
      </w:r>
    </w:p>
    <w:p w:rsidR="00DC4AFE" w:rsidRPr="00DC4AFE" w:rsidRDefault="00DC4AFE" w:rsidP="00DC4AF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C4A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Стихотворение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«Как папа!»</w:t>
      </w:r>
    </w:p>
    <w:p w:rsidR="00E22F00" w:rsidRPr="00E22F00" w:rsidRDefault="00E22F00" w:rsidP="00E22F0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E22F0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Песня «</w:t>
      </w:r>
      <w:r w:rsidR="003B54A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Мой папа</w:t>
      </w:r>
      <w:r w:rsidRPr="00E22F0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»</w:t>
      </w:r>
    </w:p>
    <w:p w:rsidR="00E22F00" w:rsidRDefault="00E22F00" w:rsidP="00482A99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Жюри объявляет результаты соревнований.</w:t>
      </w:r>
    </w:p>
    <w:p w:rsidR="00E22F00" w:rsidRPr="00E22F00" w:rsidRDefault="00E22F00" w:rsidP="00482A99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Награждение команд.</w:t>
      </w:r>
    </w:p>
    <w:p w:rsidR="00295B7A" w:rsidRDefault="00482A99" w:rsidP="00482A99">
      <w:pPr>
        <w:rPr>
          <w:rFonts w:ascii="Times New Roman" w:hAnsi="Times New Roman" w:cs="Times New Roman"/>
          <w:sz w:val="28"/>
          <w:szCs w:val="28"/>
        </w:rPr>
      </w:pPr>
      <w:r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Дорогие гости нашего праздника,</w:t>
      </w:r>
      <w:r w:rsidR="003D59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мужчины! Позвольте ещё раз поздравить вас с этим замечательным праздником - Днём Защитников Отечества. Пожелать вам крепкого здоровья и мирного неба над головой. Ваши дети приготовили для вас подарки, которые выполнили с большой любовью. 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вручают подарки папам</w:t>
      </w:r>
      <w:r w:rsidR="00E22F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Мир – это главное слово на свете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очень нужен нашей планете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нужен взрослым,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нужен детям,</w:t>
      </w:r>
      <w:r w:rsidRPr="00B30F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нужен всем на нашей планете!</w:t>
      </w:r>
    </w:p>
    <w:p w:rsidR="00295B7A" w:rsidRPr="00295B7A" w:rsidRDefault="00295B7A" w:rsidP="00295B7A">
      <w:pPr>
        <w:rPr>
          <w:rFonts w:ascii="Times New Roman" w:hAnsi="Times New Roman" w:cs="Times New Roman"/>
          <w:sz w:val="28"/>
          <w:szCs w:val="28"/>
        </w:rPr>
      </w:pPr>
    </w:p>
    <w:p w:rsidR="00295B7A" w:rsidRPr="00295B7A" w:rsidRDefault="00295B7A" w:rsidP="00295B7A">
      <w:pPr>
        <w:rPr>
          <w:rFonts w:ascii="Times New Roman" w:hAnsi="Times New Roman" w:cs="Times New Roman"/>
          <w:sz w:val="28"/>
          <w:szCs w:val="28"/>
        </w:rPr>
      </w:pPr>
    </w:p>
    <w:p w:rsidR="00295B7A" w:rsidRPr="00295B7A" w:rsidRDefault="00295B7A" w:rsidP="00295B7A">
      <w:pPr>
        <w:rPr>
          <w:rFonts w:ascii="Times New Roman" w:hAnsi="Times New Roman" w:cs="Times New Roman"/>
          <w:sz w:val="28"/>
          <w:szCs w:val="28"/>
        </w:rPr>
      </w:pPr>
    </w:p>
    <w:p w:rsidR="00295B7A" w:rsidRPr="00295B7A" w:rsidRDefault="00295B7A" w:rsidP="00295B7A">
      <w:pPr>
        <w:rPr>
          <w:rFonts w:ascii="Times New Roman" w:hAnsi="Times New Roman" w:cs="Times New Roman"/>
          <w:sz w:val="28"/>
          <w:szCs w:val="28"/>
        </w:rPr>
      </w:pPr>
    </w:p>
    <w:p w:rsidR="00295B7A" w:rsidRPr="00295B7A" w:rsidRDefault="00295B7A" w:rsidP="00295B7A">
      <w:pPr>
        <w:rPr>
          <w:rFonts w:ascii="Times New Roman" w:hAnsi="Times New Roman" w:cs="Times New Roman"/>
          <w:sz w:val="28"/>
          <w:szCs w:val="28"/>
        </w:rPr>
      </w:pPr>
    </w:p>
    <w:p w:rsidR="00295B7A" w:rsidRPr="00295B7A" w:rsidRDefault="00295B7A" w:rsidP="00295B7A">
      <w:pPr>
        <w:rPr>
          <w:rFonts w:ascii="Times New Roman" w:hAnsi="Times New Roman" w:cs="Times New Roman"/>
          <w:sz w:val="28"/>
          <w:szCs w:val="28"/>
        </w:rPr>
      </w:pPr>
    </w:p>
    <w:p w:rsidR="00295B7A" w:rsidRPr="00295B7A" w:rsidRDefault="00295B7A" w:rsidP="00295B7A">
      <w:pPr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  <w:sectPr w:rsidR="00295B7A" w:rsidSect="009E30B1">
          <w:pgSz w:w="11906" w:h="16838"/>
          <w:pgMar w:top="851" w:right="566" w:bottom="851" w:left="1134" w:header="708" w:footer="708" w:gutter="0"/>
          <w:pgNumType w:start="0"/>
          <w:cols w:space="708"/>
          <w:titlePg/>
          <w:docGrid w:linePitch="360"/>
        </w:sectPr>
      </w:pPr>
    </w:p>
    <w:p w:rsidR="00295B7A" w:rsidRDefault="00802CD1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51" style="position:absolute;margin-left:246.45pt;margin-top:-16.6pt;width:270.4pt;height:391pt;z-index:251669504" strokecolor="#00349e [3209]" strokeweight="5pt">
            <v:stroke linestyle="thickThin"/>
            <v:shadow color="#868686"/>
            <v:textbox>
              <w:txbxContent>
                <w:p w:rsidR="0010208D" w:rsidRPr="0010208D" w:rsidRDefault="0010208D" w:rsidP="0010208D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margin-left:-32.5pt;margin-top:-16.6pt;width:270.4pt;height:391pt;z-index:251662336" strokecolor="#00349e [3209]" strokeweight="5pt">
            <v:stroke linestyle="thickThin"/>
            <v:shadow color="#868686"/>
            <v:textbox>
              <w:txbxContent>
                <w:p w:rsidR="00295B7A" w:rsidRPr="0010208D" w:rsidRDefault="00295B7A" w:rsidP="00295B7A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 w:rsidRPr="0010208D">
                    <w:rPr>
                      <w:rFonts w:ascii="Times New Roman" w:hAnsi="Times New Roman" w:cs="Times New Roman"/>
                      <w:sz w:val="680"/>
                    </w:rPr>
                    <w:t>А</w:t>
                  </w:r>
                </w:p>
              </w:txbxContent>
            </v:textbox>
          </v:rect>
        </w:pict>
      </w: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802CD1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3" style="position:absolute;margin-left:246.45pt;margin-top:15.45pt;width:270.4pt;height:391pt;z-index:251671552" strokecolor="#00349e [3209]" strokeweight="5pt">
            <v:stroke linestyle="thickThin"/>
            <v:shadow color="#868686"/>
            <v:textbox>
              <w:txbxContent>
                <w:p w:rsidR="0010208D" w:rsidRPr="0010208D" w:rsidRDefault="0010208D" w:rsidP="0010208D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0" style="position:absolute;margin-left:-32.5pt;margin-top:15.45pt;width:270.4pt;height:391pt;z-index:251668480" strokecolor="#00349e [3209]" strokeweight="5pt">
            <v:stroke linestyle="thickThin"/>
            <v:shadow color="#868686"/>
            <v:textbox>
              <w:txbxContent>
                <w:p w:rsidR="0010208D" w:rsidRPr="0010208D" w:rsidRDefault="0010208D" w:rsidP="0010208D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Р</w:t>
                  </w:r>
                </w:p>
              </w:txbxContent>
            </v:textbox>
          </v:rect>
        </w:pict>
      </w: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802CD1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54" style="position:absolute;margin-left:243pt;margin-top:-24.15pt;width:270.4pt;height:391pt;z-index:251672576" strokecolor="#00349e [3209]" strokeweight="5pt">
            <v:stroke linestyle="thickThin"/>
            <v:shadow color="#868686"/>
            <v:textbox>
              <w:txbxContent>
                <w:p w:rsidR="0010208D" w:rsidRPr="0010208D" w:rsidRDefault="0010208D" w:rsidP="0010208D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2" style="position:absolute;margin-left:-35.35pt;margin-top:-24.15pt;width:270.4pt;height:391pt;z-index:251670528" strokecolor="#00349e [3209]" strokeweight="5pt">
            <v:stroke linestyle="thickThin"/>
            <v:shadow color="#868686"/>
            <v:textbox>
              <w:txbxContent>
                <w:p w:rsidR="0010208D" w:rsidRPr="0010208D" w:rsidRDefault="0010208D" w:rsidP="0010208D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Л</w:t>
                  </w:r>
                </w:p>
              </w:txbxContent>
            </v:textbox>
          </v:rect>
        </w:pict>
      </w: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802CD1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5" style="position:absolute;margin-left:-35.35pt;margin-top:6.25pt;width:270.4pt;height:391pt;z-index:251673600" strokecolor="#00349e [3209]" strokeweight="5pt">
            <v:stroke linestyle="thickThin"/>
            <v:shadow color="#868686"/>
            <v:textbox>
              <w:txbxContent>
                <w:p w:rsidR="0010208D" w:rsidRPr="0010208D" w:rsidRDefault="0010208D" w:rsidP="0010208D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6" style="position:absolute;margin-left:243pt;margin-top:6.25pt;width:270.4pt;height:391pt;z-index:251674624" strokecolor="#00349e [3209]" strokeweight="5pt">
            <v:stroke linestyle="thickThin"/>
            <v:shadow color="#868686"/>
            <v:textbox>
              <w:txbxContent>
                <w:p w:rsidR="0010208D" w:rsidRPr="0010208D" w:rsidRDefault="0010208D" w:rsidP="0010208D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Р</w:t>
                  </w:r>
                </w:p>
              </w:txbxContent>
            </v:textbox>
          </v:rect>
        </w:pict>
      </w: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Default="00295B7A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802CD1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60" style="position:absolute;margin-left:244.45pt;margin-top:-19.1pt;width:270.4pt;height:391pt;z-index:251678720" strokecolor="#00349e [3209]" strokeweight="5pt">
            <v:stroke linestyle="thickThin"/>
            <v:shadow color="#868686"/>
            <v:textbox>
              <w:txbxContent>
                <w:p w:rsidR="0010208D" w:rsidRPr="0010208D" w:rsidRDefault="001F7D34" w:rsidP="0010208D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С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7" style="position:absolute;margin-left:-32.4pt;margin-top:-19.1pt;width:270.4pt;height:391pt;z-index:251675648" strokecolor="#00349e [3209]" strokeweight="5pt">
            <v:stroke linestyle="thickThin"/>
            <v:shadow color="#868686"/>
            <v:textbox>
              <w:txbxContent>
                <w:p w:rsidR="0010208D" w:rsidRPr="0010208D" w:rsidRDefault="001F7D34" w:rsidP="0010208D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И</w:t>
                  </w:r>
                </w:p>
              </w:txbxContent>
            </v:textbox>
          </v:rect>
        </w:pict>
      </w: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802CD1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9" style="position:absolute;margin-left:244.45pt;margin-top:11.25pt;width:279.85pt;height:391pt;z-index:251677696" strokecolor="#00349e [3209]" strokeweight="5pt">
            <v:stroke linestyle="thickThin"/>
            <v:shadow color="#868686"/>
            <v:textbox>
              <w:txbxContent>
                <w:p w:rsidR="0010208D" w:rsidRPr="0010208D" w:rsidRDefault="001F7D34" w:rsidP="0010208D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8" style="position:absolute;margin-left:-32.4pt;margin-top:11.25pt;width:270.4pt;height:391pt;z-index:251676672" strokecolor="#00349e [3209]" strokeweight="5pt">
            <v:stroke linestyle="thickThin"/>
            <v:shadow color="#868686"/>
            <v:textbox>
              <w:txbxContent>
                <w:p w:rsidR="0010208D" w:rsidRPr="0010208D" w:rsidRDefault="001F7D34" w:rsidP="0010208D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Т</w:t>
                  </w:r>
                </w:p>
              </w:txbxContent>
            </v:textbox>
          </v:rect>
        </w:pict>
      </w: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802CD1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61" style="position:absolute;margin-left:-26.55pt;margin-top:-16.6pt;width:270.4pt;height:391pt;z-index:251679744" strokecolor="#00349e [3209]" strokeweight="5pt">
            <v:stroke linestyle="thickThin"/>
            <v:shadow color="#868686"/>
            <v:textbox>
              <w:txbxContent>
                <w:p w:rsidR="001F7D34" w:rsidRPr="0010208D" w:rsidRDefault="001F7D34" w:rsidP="001F7D34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2" style="position:absolute;margin-left:254.15pt;margin-top:-16.6pt;width:270.4pt;height:391pt;z-index:251680768" strokecolor="#00349e [3209]" strokeweight="5pt">
            <v:stroke linestyle="thickThin"/>
            <v:shadow color="#868686"/>
            <v:textbox>
              <w:txbxContent>
                <w:p w:rsidR="001F7D34" w:rsidRPr="0010208D" w:rsidRDefault="001F7D34" w:rsidP="001F7D34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Т</w:t>
                  </w:r>
                </w:p>
              </w:txbxContent>
            </v:textbox>
          </v:rect>
        </w:pict>
      </w: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802CD1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4" style="position:absolute;margin-left:254.15pt;margin-top:13.8pt;width:270.4pt;height:391pt;z-index:251682816" strokecolor="#00349e [3209]" strokeweight="5pt">
            <v:stroke linestyle="thickThin"/>
            <v:shadow color="#868686"/>
            <v:textbox>
              <w:txbxContent>
                <w:p w:rsidR="001F7D34" w:rsidRPr="0010208D" w:rsidRDefault="001F7D34" w:rsidP="001F7D34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С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3" style="position:absolute;margin-left:-26.55pt;margin-top:13.8pt;width:270.4pt;height:391pt;z-index:251681792" strokecolor="#00349e [3209]" strokeweight="5pt">
            <v:stroke linestyle="thickThin"/>
            <v:shadow color="#868686"/>
            <v:textbox>
              <w:txbxContent>
                <w:p w:rsidR="001F7D34" w:rsidRPr="0010208D" w:rsidRDefault="001F7D34" w:rsidP="001F7D34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О</w:t>
                  </w:r>
                </w:p>
              </w:txbxContent>
            </v:textbox>
          </v:rect>
        </w:pict>
      </w: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802CD1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66" style="position:absolute;margin-left:251.65pt;margin-top:-19.95pt;width:270.4pt;height:391pt;z-index:251684864" strokecolor="#00349e [3209]" strokeweight="5pt">
            <v:stroke linestyle="thickThin"/>
            <v:shadow color="#868686"/>
            <v:textbox>
              <w:txbxContent>
                <w:p w:rsidR="001F7D34" w:rsidRPr="0010208D" w:rsidRDefault="001F7D34" w:rsidP="001F7D34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5" style="position:absolute;margin-left:-26.55pt;margin-top:-19.95pt;width:270.4pt;height:391pt;z-index:251683840" strokecolor="#00349e [3209]" strokeweight="5pt">
            <v:stroke linestyle="thickThin"/>
            <v:shadow color="#868686"/>
            <v:textbox>
              <w:txbxContent>
                <w:p w:rsidR="001F7D34" w:rsidRPr="0010208D" w:rsidRDefault="001F7D34" w:rsidP="001F7D34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Т</w:t>
                  </w:r>
                </w:p>
              </w:txbxContent>
            </v:textbox>
          </v:rect>
        </w:pict>
      </w: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802CD1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7" style="position:absolute;margin-left:-26.55pt;margin-top:11.25pt;width:270.4pt;height:391pt;z-index:251685888" strokecolor="#00349e [3209]" strokeweight="5pt">
            <v:stroke linestyle="thickThin"/>
            <v:shadow color="#868686"/>
            <v:textbox>
              <w:txbxContent>
                <w:p w:rsidR="001F7D34" w:rsidRPr="0010208D" w:rsidRDefault="001F7D34" w:rsidP="001F7D34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Е</w:t>
                  </w:r>
                </w:p>
              </w:txbxContent>
            </v:textbox>
          </v:rect>
        </w:pict>
      </w: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802CD1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8" style="position:absolute;margin-left:-17pt;margin-top:11.25pt;width:270.4pt;height:391pt;z-index:251686912" strokecolor="#00349e [3209]" strokeweight="5pt">
            <v:stroke linestyle="thickThin"/>
            <v:shadow color="#868686"/>
            <v:textbox>
              <w:txbxContent>
                <w:p w:rsidR="001F7D34" w:rsidRPr="0010208D" w:rsidRDefault="001F7D34" w:rsidP="001F7D34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Л</w:t>
                  </w:r>
                </w:p>
              </w:txbxContent>
            </v:textbox>
          </v:rect>
        </w:pict>
      </w: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802CD1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70" style="position:absolute;margin-left:250pt;margin-top:-11.55pt;width:270.4pt;height:391pt;z-index:251688960" strokecolor="#00349e [3209]" strokeweight="5pt">
            <v:stroke linestyle="thickThin"/>
            <v:shadow color="#868686"/>
            <v:textbox>
              <w:txbxContent>
                <w:p w:rsidR="001F7D34" w:rsidRPr="0010208D" w:rsidRDefault="001F7D34" w:rsidP="001F7D34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К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9" style="position:absolute;margin-left:-29.1pt;margin-top:-11.55pt;width:270.4pt;height:391pt;z-index:251687936" strokecolor="#00349e [3209]" strokeweight="5pt">
            <v:stroke linestyle="thickThin"/>
            <v:shadow color="#868686"/>
            <v:textbox>
              <w:txbxContent>
                <w:p w:rsidR="001F7D34" w:rsidRPr="0010208D" w:rsidRDefault="001F7D34" w:rsidP="001F7D34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  <w:r>
                    <w:rPr>
                      <w:rFonts w:ascii="Times New Roman" w:hAnsi="Times New Roman" w:cs="Times New Roman"/>
                      <w:sz w:val="680"/>
                    </w:rPr>
                    <w:t>О</w:t>
                  </w:r>
                </w:p>
              </w:txbxContent>
            </v:textbox>
          </v:rect>
        </w:pict>
      </w: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802CD1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4" style="position:absolute;margin-left:253.3pt;margin-top:20.8pt;width:270.4pt;height:391pt;z-index:251692032" strokecolor="#00349e [3209]" strokeweight="5pt">
            <v:stroke linestyle="thickThin"/>
            <v:shadow color="#868686"/>
            <v:textbox>
              <w:txbxContent>
                <w:p w:rsidR="003B54AD" w:rsidRPr="0010208D" w:rsidRDefault="003B54AD" w:rsidP="003B54AD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2" style="position:absolute;margin-left:-29.1pt;margin-top:20.8pt;width:270.4pt;height:391pt;z-index:251689984" strokecolor="#00349e [3209]" strokeweight="5pt">
            <v:stroke linestyle="thickThin"/>
            <v:shadow color="#868686"/>
            <v:textbox>
              <w:txbxContent>
                <w:p w:rsidR="003B54AD" w:rsidRPr="0010208D" w:rsidRDefault="003B54AD" w:rsidP="003B54AD">
                  <w:pPr>
                    <w:jc w:val="center"/>
                    <w:rPr>
                      <w:rFonts w:ascii="Times New Roman" w:hAnsi="Times New Roman" w:cs="Times New Roman"/>
                      <w:sz w:val="680"/>
                    </w:rPr>
                  </w:pPr>
                </w:p>
              </w:txbxContent>
            </v:textbox>
          </v:rect>
        </w:pict>
      </w: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802CD1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73" type="#_x0000_t12" style="position:absolute;margin-left:21.15pt;margin-top:15.2pt;width:151.1pt;height:146.5pt;z-index:251691008" fillcolor="yellow"/>
        </w:pict>
      </w: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802CD1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5" type="#_x0000_t12" style="position:absolute;margin-left:45.5pt;margin-top:15.2pt;width:141.9pt;height:135.65pt;z-index:251693056" fillcolor="yellow"/>
        </w:pict>
      </w: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802CD1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6" style="position:absolute;margin-left:-31.55pt;margin-top:1.4pt;width:539.15pt;height:121.4pt;z-index:251694080" fillcolor="#d2d2d2 [3200]" strokecolor="#d2d2d2 [3200]" strokeweight="10pt">
            <v:stroke linestyle="thinThin"/>
            <v:shadow color="#868686"/>
            <v:textbox>
              <w:txbxContent>
                <w:p w:rsidR="0093438B" w:rsidRPr="0093438B" w:rsidRDefault="0093438B" w:rsidP="0093438B">
                  <w:pPr>
                    <w:jc w:val="center"/>
                    <w:rPr>
                      <w:rFonts w:ascii="Times New Roman" w:hAnsi="Times New Roman" w:cs="Times New Roman"/>
                      <w:b/>
                      <w:sz w:val="180"/>
                    </w:rPr>
                  </w:pPr>
                  <w:r w:rsidRPr="0093438B">
                    <w:rPr>
                      <w:rFonts w:ascii="Times New Roman" w:hAnsi="Times New Roman" w:cs="Times New Roman"/>
                      <w:b/>
                      <w:sz w:val="180"/>
                    </w:rPr>
                    <w:t>«Ловкие»</w:t>
                  </w:r>
                </w:p>
              </w:txbxContent>
            </v:textbox>
          </v:rect>
        </w:pict>
      </w: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93438B" w:rsidRDefault="0093438B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93438B" w:rsidRDefault="0093438B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93438B" w:rsidRDefault="0093438B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93438B" w:rsidRDefault="0093438B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93438B" w:rsidRDefault="0093438B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10208D" w:rsidRDefault="0010208D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</w:p>
    <w:p w:rsidR="00295B7A" w:rsidRPr="00295B7A" w:rsidRDefault="00802CD1" w:rsidP="00295B7A">
      <w:pPr>
        <w:tabs>
          <w:tab w:val="left" w:pos="2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7" style="position:absolute;margin-left:-33.75pt;margin-top:232pt;width:539.15pt;height:121.4pt;z-index:251695104" fillcolor="#d2d2d2 [3200]" strokecolor="#d2d2d2 [3200]" strokeweight="10pt">
            <v:stroke linestyle="thinThin"/>
            <v:shadow color="#868686"/>
            <v:textbox>
              <w:txbxContent>
                <w:p w:rsidR="0093438B" w:rsidRPr="0093438B" w:rsidRDefault="0093438B" w:rsidP="0093438B">
                  <w:pPr>
                    <w:jc w:val="center"/>
                    <w:rPr>
                      <w:rFonts w:ascii="Times New Roman" w:hAnsi="Times New Roman" w:cs="Times New Roman"/>
                      <w:b/>
                      <w:sz w:val="180"/>
                    </w:rPr>
                  </w:pPr>
                  <w:r w:rsidRPr="0093438B">
                    <w:rPr>
                      <w:rFonts w:ascii="Times New Roman" w:hAnsi="Times New Roman" w:cs="Times New Roman"/>
                      <w:b/>
                      <w:sz w:val="180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sz w:val="180"/>
                    </w:rPr>
                    <w:t>Сильные</w:t>
                  </w:r>
                  <w:r w:rsidRPr="0093438B">
                    <w:rPr>
                      <w:rFonts w:ascii="Times New Roman" w:hAnsi="Times New Roman" w:cs="Times New Roman"/>
                      <w:b/>
                      <w:sz w:val="180"/>
                    </w:rPr>
                    <w:t>»</w:t>
                  </w:r>
                </w:p>
              </w:txbxContent>
            </v:textbox>
          </v:rect>
        </w:pict>
      </w:r>
    </w:p>
    <w:sectPr w:rsidR="00295B7A" w:rsidRPr="00295B7A" w:rsidSect="0010208D">
      <w:pgSz w:w="11906" w:h="16838"/>
      <w:pgMar w:top="851" w:right="566" w:bottom="851" w:left="1134" w:header="708" w:footer="708" w:gutter="0"/>
      <w:pgNumType w:start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CD1" w:rsidRDefault="00802CD1" w:rsidP="00295B7A">
      <w:pPr>
        <w:spacing w:after="0" w:line="240" w:lineRule="auto"/>
      </w:pPr>
      <w:r>
        <w:separator/>
      </w:r>
    </w:p>
  </w:endnote>
  <w:endnote w:type="continuationSeparator" w:id="0">
    <w:p w:rsidR="00802CD1" w:rsidRDefault="00802CD1" w:rsidP="0029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CD1" w:rsidRDefault="00802CD1" w:rsidP="00295B7A">
      <w:pPr>
        <w:spacing w:after="0" w:line="240" w:lineRule="auto"/>
      </w:pPr>
      <w:r>
        <w:separator/>
      </w:r>
    </w:p>
  </w:footnote>
  <w:footnote w:type="continuationSeparator" w:id="0">
    <w:p w:rsidR="00802CD1" w:rsidRDefault="00802CD1" w:rsidP="00295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A99"/>
    <w:rsid w:val="0003433B"/>
    <w:rsid w:val="0010208D"/>
    <w:rsid w:val="001F7D34"/>
    <w:rsid w:val="00295B7A"/>
    <w:rsid w:val="002E5D79"/>
    <w:rsid w:val="003B54AD"/>
    <w:rsid w:val="003D5915"/>
    <w:rsid w:val="00406A7A"/>
    <w:rsid w:val="00482A99"/>
    <w:rsid w:val="004A1936"/>
    <w:rsid w:val="004A79CB"/>
    <w:rsid w:val="005A5499"/>
    <w:rsid w:val="005B30BF"/>
    <w:rsid w:val="005E4A81"/>
    <w:rsid w:val="006F57E3"/>
    <w:rsid w:val="00802CD1"/>
    <w:rsid w:val="008602F0"/>
    <w:rsid w:val="0090629F"/>
    <w:rsid w:val="0093438B"/>
    <w:rsid w:val="009E30B1"/>
    <w:rsid w:val="00B30FD6"/>
    <w:rsid w:val="00C11687"/>
    <w:rsid w:val="00C20745"/>
    <w:rsid w:val="00DC4AFE"/>
    <w:rsid w:val="00DF0627"/>
    <w:rsid w:val="00E22F00"/>
    <w:rsid w:val="00E55E81"/>
    <w:rsid w:val="00F57012"/>
    <w:rsid w:val="00FF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>
      <o:colormru v:ext="edit" colors="white"/>
    </o:shapedefaults>
    <o:shapelayout v:ext="edit">
      <o:idmap v:ext="edit" data="1"/>
      <o:rules v:ext="edit">
        <o:r id="V:Rule1" type="connector" idref="#AutoShape 30"/>
        <o:r id="V:Rule2" type="connector" idref="#AutoShape 25"/>
        <o:r id="V:Rule3" type="connector" idref="#AutoShape 19"/>
      </o:rules>
    </o:shapelayout>
  </w:shapeDefaults>
  <w:decimalSymbol w:val=","/>
  <w:listSeparator w:val=";"/>
  <w15:docId w15:val="{A22DF82C-6B31-4993-A1E0-8B10806D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1687"/>
    <w:pPr>
      <w:spacing w:after="0" w:line="240" w:lineRule="auto"/>
    </w:pPr>
  </w:style>
  <w:style w:type="character" w:styleId="a5">
    <w:name w:val="Strong"/>
    <w:basedOn w:val="a0"/>
    <w:uiPriority w:val="22"/>
    <w:qFormat/>
    <w:rsid w:val="00482A99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FF1FBA"/>
  </w:style>
  <w:style w:type="paragraph" w:styleId="a6">
    <w:name w:val="Balloon Text"/>
    <w:basedOn w:val="a"/>
    <w:link w:val="a7"/>
    <w:uiPriority w:val="99"/>
    <w:semiHidden/>
    <w:unhideWhenUsed/>
    <w:rsid w:val="00FF1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FB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95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5B7A"/>
  </w:style>
  <w:style w:type="paragraph" w:styleId="aa">
    <w:name w:val="footer"/>
    <w:basedOn w:val="a"/>
    <w:link w:val="ab"/>
    <w:uiPriority w:val="99"/>
    <w:unhideWhenUsed/>
    <w:rsid w:val="00295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5B7A"/>
  </w:style>
  <w:style w:type="paragraph" w:styleId="ac">
    <w:name w:val="List Paragraph"/>
    <w:basedOn w:val="a"/>
    <w:uiPriority w:val="34"/>
    <w:qFormat/>
    <w:rsid w:val="005A5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9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468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231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D2D2D2"/>
      </a:dk1>
      <a:lt1>
        <a:srgbClr val="00B050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2018-02-19T00:00:00</PublishDate>
  <Abstract>Совместное развлечение для детей и родителей, посвященное Дню защитника Отечества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Спортивный конкурс к 23 февраля для пап "Супер - папа!"</vt:lpstr>
    </vt:vector>
  </TitlesOfParts>
  <Company>Reanimator Extreme Edition</Company>
  <LinksUpToDate>false</LinksUpToDate>
  <CharactersWithSpaces>6687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Спортивное развлечение "Будем Родине служить!"</dc:title>
  <dc:subject>Для средней группы</dc:subject>
  <dc:creator>Красильникова А.Л.</dc:creator>
  <cp:lastModifiedBy>МВидео</cp:lastModifiedBy>
  <cp:revision>10</cp:revision>
  <cp:lastPrinted>2018-02-20T09:35:00Z</cp:lastPrinted>
  <dcterms:created xsi:type="dcterms:W3CDTF">2018-02-18T19:41:00Z</dcterms:created>
  <dcterms:modified xsi:type="dcterms:W3CDTF">2021-04-11T19:11:00Z</dcterms:modified>
</cp:coreProperties>
</file>